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17DA" w14:textId="77777777" w:rsidR="003A2D02" w:rsidRPr="003A2D02" w:rsidRDefault="003A2D02" w:rsidP="003A2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02">
        <w:rPr>
          <w:rFonts w:ascii="Times New Roman" w:hAnsi="Times New Roman" w:cs="Times New Roman"/>
          <w:b/>
          <w:sz w:val="28"/>
          <w:szCs w:val="28"/>
        </w:rPr>
        <w:t>Положение Международного дистанционного конкурса</w:t>
      </w:r>
    </w:p>
    <w:p w14:paraId="4A3A3614" w14:textId="1759D240" w:rsidR="003A2D02" w:rsidRPr="003A2D02" w:rsidRDefault="003A2D02" w:rsidP="003A2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02">
        <w:rPr>
          <w:rFonts w:ascii="Times New Roman" w:hAnsi="Times New Roman" w:cs="Times New Roman"/>
          <w:b/>
          <w:sz w:val="28"/>
          <w:szCs w:val="28"/>
        </w:rPr>
        <w:t>«Мир Педагога»</w:t>
      </w:r>
    </w:p>
    <w:p w14:paraId="2A7CD804" w14:textId="77777777" w:rsidR="00DF18AD" w:rsidRPr="00DF18AD" w:rsidRDefault="00DF18AD" w:rsidP="00DF1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8"/>
          <w:szCs w:val="28"/>
        </w:rPr>
        <w:t xml:space="preserve">1. </w:t>
      </w:r>
      <w:r w:rsidRPr="00DF18AD">
        <w:rPr>
          <w:rFonts w:ascii="Times New Roman" w:hAnsi="Times New Roman" w:cs="Times New Roman"/>
          <w:sz w:val="24"/>
          <w:szCs w:val="24"/>
        </w:rPr>
        <w:t xml:space="preserve">Организатор конкурса - портал «Галерея Славы» </w:t>
      </w:r>
      <w:proofErr w:type="spellStart"/>
      <w:r w:rsidRPr="00DF18A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F1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18AD">
        <w:rPr>
          <w:rFonts w:ascii="Times New Roman" w:hAnsi="Times New Roman" w:cs="Times New Roman"/>
          <w:sz w:val="24"/>
          <w:szCs w:val="24"/>
        </w:rPr>
        <w:t>галереяславы.рф</w:t>
      </w:r>
      <w:proofErr w:type="spellEnd"/>
      <w:proofErr w:type="gramEnd"/>
    </w:p>
    <w:p w14:paraId="1277D065" w14:textId="77777777" w:rsidR="00DF18AD" w:rsidRPr="00DF18AD" w:rsidRDefault="00DF18AD" w:rsidP="00DF1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2. Порядок проведения конкурса:</w:t>
      </w:r>
    </w:p>
    <w:p w14:paraId="19827C59" w14:textId="322C4483" w:rsidR="00DF18AD" w:rsidRPr="00ED535C" w:rsidRDefault="00DF18AD" w:rsidP="00DF1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 xml:space="preserve">    </w:t>
      </w:r>
      <w:r w:rsidRPr="00ED535C">
        <w:rPr>
          <w:rFonts w:ascii="Times New Roman" w:hAnsi="Times New Roman" w:cs="Times New Roman"/>
          <w:b/>
          <w:sz w:val="24"/>
          <w:szCs w:val="24"/>
        </w:rPr>
        <w:t>Прием работ: с 02 апреля 2020 г. по 28 апреля 2020 года</w:t>
      </w:r>
    </w:p>
    <w:p w14:paraId="3DE92B03" w14:textId="7AAF01C9" w:rsidR="00DF18AD" w:rsidRPr="00ED535C" w:rsidRDefault="00DF18AD" w:rsidP="00DF1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5C">
        <w:rPr>
          <w:rFonts w:ascii="Times New Roman" w:hAnsi="Times New Roman" w:cs="Times New Roman"/>
          <w:b/>
          <w:sz w:val="24"/>
          <w:szCs w:val="24"/>
        </w:rPr>
        <w:t xml:space="preserve">    Подведение итогов конкурса: до 08 мая 2020 года</w:t>
      </w:r>
    </w:p>
    <w:p w14:paraId="2B8FF682" w14:textId="27E2D86B" w:rsidR="00DF18AD" w:rsidRPr="00ED535C" w:rsidRDefault="00DF18AD" w:rsidP="00DF1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5C">
        <w:rPr>
          <w:rFonts w:ascii="Times New Roman" w:hAnsi="Times New Roman" w:cs="Times New Roman"/>
          <w:b/>
          <w:sz w:val="24"/>
          <w:szCs w:val="24"/>
        </w:rPr>
        <w:t xml:space="preserve">    Рассылка наградных документов: до 20 мая 2020 года</w:t>
      </w:r>
    </w:p>
    <w:p w14:paraId="36397E00" w14:textId="03AD4A32" w:rsidR="003A2D02" w:rsidRPr="00DF18AD" w:rsidRDefault="00DF18AD" w:rsidP="00DF1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9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A2D02" w:rsidRPr="0049719E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  <w:r w:rsidR="003A2D02" w:rsidRPr="00DF18AD">
        <w:rPr>
          <w:rFonts w:ascii="Times New Roman" w:hAnsi="Times New Roman" w:cs="Times New Roman"/>
          <w:sz w:val="24"/>
          <w:szCs w:val="24"/>
        </w:rPr>
        <w:t>.</w:t>
      </w:r>
    </w:p>
    <w:p w14:paraId="690779C8" w14:textId="0951C29D" w:rsidR="003A2D02" w:rsidRPr="00DF18AD" w:rsidRDefault="003A2D02" w:rsidP="00DF1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Популяризация педагогического опыта работников образования; мотивация педагогов и воспитателей к развитию инновационной и экспериментальной деятельности в процессе разработок и внедрения образовательных технологий в процесс обучения.</w:t>
      </w:r>
    </w:p>
    <w:p w14:paraId="5ED7CEB0" w14:textId="49A4F6A5" w:rsidR="003A2D02" w:rsidRPr="00DF18AD" w:rsidRDefault="003A2D02" w:rsidP="00DF1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Развитие творческого потенциала и повышение профессиональной компетентности педагогов.</w:t>
      </w:r>
    </w:p>
    <w:p w14:paraId="749A542E" w14:textId="6F811994" w:rsidR="003A2D02" w:rsidRPr="00DF18AD" w:rsidRDefault="003A2D02" w:rsidP="00DF1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Поддержка творчески работающих педагогов.</w:t>
      </w:r>
    </w:p>
    <w:p w14:paraId="0DA873D0" w14:textId="3DC6FA3B" w:rsidR="003A2D02" w:rsidRPr="00DF18AD" w:rsidRDefault="0049719E" w:rsidP="00DF1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</w:t>
      </w:r>
      <w:r w:rsidR="003A2D02" w:rsidRPr="00DF18AD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14:paraId="5E7893DE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</w:p>
    <w:p w14:paraId="52CD881C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Национальные традиции</w:t>
      </w:r>
    </w:p>
    <w:p w14:paraId="51997B74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Кроссворд</w:t>
      </w:r>
    </w:p>
    <w:p w14:paraId="17A537D8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Книжки-малышки</w:t>
      </w:r>
    </w:p>
    <w:p w14:paraId="668CEADD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Мое хобби</w:t>
      </w:r>
    </w:p>
    <w:p w14:paraId="471B0656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 xml:space="preserve">Моделирование, конструирование и робототехника (принимаются конструкторские идеи и </w:t>
      </w:r>
      <w:proofErr w:type="gramStart"/>
      <w:r w:rsidRPr="00DF18AD">
        <w:rPr>
          <w:rFonts w:ascii="Times New Roman" w:hAnsi="Times New Roman" w:cs="Times New Roman"/>
          <w:sz w:val="24"/>
          <w:szCs w:val="24"/>
        </w:rPr>
        <w:t>модели</w:t>
      </w:r>
      <w:proofErr w:type="gramEnd"/>
      <w:r w:rsidRPr="00DF18AD">
        <w:rPr>
          <w:rFonts w:ascii="Times New Roman" w:hAnsi="Times New Roman" w:cs="Times New Roman"/>
          <w:sz w:val="24"/>
          <w:szCs w:val="24"/>
        </w:rPr>
        <w:t xml:space="preserve"> выполненные из любых материалов)</w:t>
      </w:r>
    </w:p>
    <w:p w14:paraId="72CEFA37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Безопасная среда</w:t>
      </w:r>
    </w:p>
    <w:p w14:paraId="0961FC2E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Формы работы по профилактике детского дорожно-транспортного травматизма</w:t>
      </w:r>
    </w:p>
    <w:p w14:paraId="0F142F48" w14:textId="5BE7FA35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Эссе ("Я - педагог", "Воспитатель - профессия творческая", "Мой путь в профессию")</w:t>
      </w:r>
    </w:p>
    <w:p w14:paraId="146683F9" w14:textId="35D0A369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Конспекты НОД (занятия) для детей детского сада</w:t>
      </w:r>
    </w:p>
    <w:p w14:paraId="41536398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gramStart"/>
      <w:r w:rsidRPr="00DF18AD">
        <w:rPr>
          <w:rFonts w:ascii="Times New Roman" w:hAnsi="Times New Roman" w:cs="Times New Roman"/>
          <w:sz w:val="24"/>
          <w:szCs w:val="24"/>
        </w:rPr>
        <w:t>сценария  музыкального</w:t>
      </w:r>
      <w:proofErr w:type="gramEnd"/>
      <w:r w:rsidRPr="00DF18AD">
        <w:rPr>
          <w:rFonts w:ascii="Times New Roman" w:hAnsi="Times New Roman" w:cs="Times New Roman"/>
          <w:sz w:val="24"/>
          <w:szCs w:val="24"/>
        </w:rPr>
        <w:t xml:space="preserve">  праздника/досуга</w:t>
      </w:r>
    </w:p>
    <w:p w14:paraId="3720A7F2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Конспект сценария физкультурного праздника/досуга</w:t>
      </w:r>
    </w:p>
    <w:p w14:paraId="3F2FB479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 xml:space="preserve">Видео </w:t>
      </w:r>
      <w:proofErr w:type="gramStart"/>
      <w:r w:rsidRPr="00DF18AD">
        <w:rPr>
          <w:rFonts w:ascii="Times New Roman" w:hAnsi="Times New Roman" w:cs="Times New Roman"/>
          <w:sz w:val="24"/>
          <w:szCs w:val="24"/>
        </w:rPr>
        <w:t>музыкального  праздника</w:t>
      </w:r>
      <w:proofErr w:type="gramEnd"/>
      <w:r w:rsidRPr="00DF18AD">
        <w:rPr>
          <w:rFonts w:ascii="Times New Roman" w:hAnsi="Times New Roman" w:cs="Times New Roman"/>
          <w:sz w:val="24"/>
          <w:szCs w:val="24"/>
        </w:rPr>
        <w:t>/досуга</w:t>
      </w:r>
    </w:p>
    <w:p w14:paraId="242B56F5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Лучший мастер-класс</w:t>
      </w:r>
    </w:p>
    <w:p w14:paraId="2DB3B60B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Портфолио педагога</w:t>
      </w:r>
    </w:p>
    <w:p w14:paraId="6DD482A8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Кружковая работа</w:t>
      </w:r>
    </w:p>
    <w:p w14:paraId="0CA552B5" w14:textId="11B1670D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Дополнительное образование детей (программы, планирование)</w:t>
      </w:r>
    </w:p>
    <w:p w14:paraId="3D629DFB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Педагогический проект</w:t>
      </w:r>
    </w:p>
    <w:p w14:paraId="108C87C9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 xml:space="preserve">Лучшая </w:t>
      </w:r>
      <w:proofErr w:type="spellStart"/>
      <w:r w:rsidRPr="00DF18AD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DF18AD">
        <w:rPr>
          <w:rFonts w:ascii="Times New Roman" w:hAnsi="Times New Roman" w:cs="Times New Roman"/>
          <w:sz w:val="24"/>
          <w:szCs w:val="24"/>
        </w:rPr>
        <w:t xml:space="preserve"> среда</w:t>
      </w:r>
    </w:p>
    <w:p w14:paraId="4A3775B1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Лучший музейный уголок (мини-музей) в ДОУ</w:t>
      </w:r>
    </w:p>
    <w:p w14:paraId="4CAAD48D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Лучшая дидактическая игра</w:t>
      </w:r>
    </w:p>
    <w:p w14:paraId="50A9097A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Лучшее дидактическое пособие</w:t>
      </w:r>
    </w:p>
    <w:p w14:paraId="355E4319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Лучшая изостудия</w:t>
      </w:r>
    </w:p>
    <w:p w14:paraId="7C40EB1F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Лучшая игровая среда в группе</w:t>
      </w:r>
    </w:p>
    <w:p w14:paraId="61890AAE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 xml:space="preserve">Театральный уголок (кукольный, пальчиковый, теневой театр и </w:t>
      </w:r>
      <w:proofErr w:type="gramStart"/>
      <w:r w:rsidRPr="00DF18AD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DF18AD">
        <w:rPr>
          <w:rFonts w:ascii="Times New Roman" w:hAnsi="Times New Roman" w:cs="Times New Roman"/>
          <w:sz w:val="24"/>
          <w:szCs w:val="24"/>
        </w:rPr>
        <w:t>)</w:t>
      </w:r>
    </w:p>
    <w:p w14:paraId="79B71E88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Взаимодействие с семьей</w:t>
      </w:r>
    </w:p>
    <w:p w14:paraId="5B697D08" w14:textId="4D568EB3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Методические разработки педагога по ИЗО, учителя дефектолога, музыкального руководителя, педагога-психолога, инструктора по физической культуре, логопеда, методиста</w:t>
      </w:r>
    </w:p>
    <w:p w14:paraId="73DC5BDE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Педагогические инновации</w:t>
      </w:r>
    </w:p>
    <w:p w14:paraId="134C1201" w14:textId="77777777" w:rsidR="003A2D02" w:rsidRPr="00DF18AD" w:rsidRDefault="003A2D02" w:rsidP="00DF18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Опыт реализации ФГОС</w:t>
      </w:r>
    </w:p>
    <w:p w14:paraId="7D757DB9" w14:textId="77777777" w:rsidR="003A2D02" w:rsidRPr="00DF18AD" w:rsidRDefault="003A2D02" w:rsidP="00DF1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lastRenderedPageBreak/>
        <w:t>Администрация сайта категорически не приветствует плагиат. Если при проверке окажется, что работа частично или полностью заимствована у другого автора (ссылка на которого не приводится по тексту), то Администрация сайта оставляет за собой право снять такую работу с участия в конкурсе.</w:t>
      </w:r>
    </w:p>
    <w:p w14:paraId="2E7FDEE1" w14:textId="48A8E3FB" w:rsidR="003A2D02" w:rsidRDefault="003A2D02" w:rsidP="00DF1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AD">
        <w:rPr>
          <w:rFonts w:ascii="Times New Roman" w:hAnsi="Times New Roman" w:cs="Times New Roman"/>
          <w:sz w:val="24"/>
          <w:szCs w:val="24"/>
        </w:rPr>
        <w:t>Если Вы отсылаете несколько работ,</w:t>
      </w:r>
      <w:r w:rsidR="004D226A">
        <w:rPr>
          <w:rFonts w:ascii="Times New Roman" w:hAnsi="Times New Roman" w:cs="Times New Roman"/>
          <w:sz w:val="24"/>
          <w:szCs w:val="24"/>
        </w:rPr>
        <w:t xml:space="preserve"> </w:t>
      </w:r>
      <w:r w:rsidRPr="00DF18AD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4D226A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DF18AD">
        <w:rPr>
          <w:rFonts w:ascii="Times New Roman" w:hAnsi="Times New Roman" w:cs="Times New Roman"/>
          <w:sz w:val="24"/>
          <w:szCs w:val="24"/>
        </w:rPr>
        <w:t>Заявка</w:t>
      </w:r>
      <w:r w:rsidR="004D226A">
        <w:rPr>
          <w:rFonts w:ascii="Times New Roman" w:hAnsi="Times New Roman" w:cs="Times New Roman"/>
          <w:sz w:val="24"/>
          <w:szCs w:val="24"/>
        </w:rPr>
        <w:t>.</w:t>
      </w:r>
      <w:r w:rsidRPr="00DF18AD">
        <w:rPr>
          <w:rFonts w:ascii="Times New Roman" w:hAnsi="Times New Roman" w:cs="Times New Roman"/>
          <w:sz w:val="24"/>
          <w:szCs w:val="24"/>
        </w:rPr>
        <w:t xml:space="preserve"> Организационный </w:t>
      </w:r>
      <w:r w:rsidR="004D226A">
        <w:rPr>
          <w:rFonts w:ascii="Times New Roman" w:hAnsi="Times New Roman" w:cs="Times New Roman"/>
          <w:sz w:val="24"/>
          <w:szCs w:val="24"/>
        </w:rPr>
        <w:t>взнос</w:t>
      </w:r>
      <w:r w:rsidRPr="00DF18AD">
        <w:rPr>
          <w:rFonts w:ascii="Times New Roman" w:hAnsi="Times New Roman" w:cs="Times New Roman"/>
          <w:sz w:val="24"/>
          <w:szCs w:val="24"/>
        </w:rPr>
        <w:t xml:space="preserve"> можно оплатить одной квитанцией</w:t>
      </w:r>
      <w:r w:rsidR="000F789E">
        <w:rPr>
          <w:rFonts w:ascii="Times New Roman" w:hAnsi="Times New Roman" w:cs="Times New Roman"/>
          <w:sz w:val="24"/>
          <w:szCs w:val="24"/>
        </w:rPr>
        <w:t xml:space="preserve"> за каждую работу</w:t>
      </w:r>
      <w:r w:rsidRPr="00DF18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7AFA9" w14:textId="71C121B4" w:rsidR="00483887" w:rsidRPr="00483887" w:rsidRDefault="00483887" w:rsidP="004838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8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83887">
        <w:rPr>
          <w:rFonts w:ascii="Times New Roman" w:hAnsi="Times New Roman" w:cs="Times New Roman"/>
          <w:b/>
          <w:sz w:val="24"/>
          <w:szCs w:val="24"/>
        </w:rPr>
        <w:t xml:space="preserve">Организационный взнос - </w:t>
      </w:r>
      <w:r w:rsidRPr="00483887">
        <w:rPr>
          <w:rFonts w:ascii="Times New Roman" w:hAnsi="Times New Roman" w:cs="Times New Roman"/>
          <w:b/>
          <w:sz w:val="24"/>
          <w:szCs w:val="24"/>
        </w:rPr>
        <w:t>1</w:t>
      </w:r>
      <w:r w:rsidRPr="00483887">
        <w:rPr>
          <w:rFonts w:ascii="Times New Roman" w:hAnsi="Times New Roman" w:cs="Times New Roman"/>
          <w:b/>
          <w:sz w:val="24"/>
          <w:szCs w:val="24"/>
        </w:rPr>
        <w:t>5</w:t>
      </w:r>
      <w:r w:rsidRPr="00483887">
        <w:rPr>
          <w:rFonts w:ascii="Times New Roman" w:hAnsi="Times New Roman" w:cs="Times New Roman"/>
          <w:b/>
          <w:sz w:val="24"/>
          <w:szCs w:val="24"/>
        </w:rPr>
        <w:t>0</w:t>
      </w:r>
      <w:r w:rsidRPr="00483887">
        <w:rPr>
          <w:rFonts w:ascii="Times New Roman" w:hAnsi="Times New Roman" w:cs="Times New Roman"/>
          <w:b/>
          <w:sz w:val="24"/>
          <w:szCs w:val="24"/>
        </w:rPr>
        <w:t xml:space="preserve"> рублей за одну работу</w:t>
      </w:r>
      <w:r w:rsidRPr="00483887">
        <w:rPr>
          <w:rFonts w:ascii="Times New Roman" w:hAnsi="Times New Roman" w:cs="Times New Roman"/>
          <w:b/>
          <w:sz w:val="24"/>
          <w:szCs w:val="24"/>
        </w:rPr>
        <w:t>.</w:t>
      </w:r>
    </w:p>
    <w:p w14:paraId="2BFAC7E1" w14:textId="5AD8A8D5" w:rsidR="00483887" w:rsidRPr="00483887" w:rsidRDefault="00483887" w:rsidP="00483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88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83887">
        <w:rPr>
          <w:rFonts w:ascii="Times New Roman" w:hAnsi="Times New Roman" w:cs="Times New Roman"/>
          <w:b/>
          <w:sz w:val="24"/>
          <w:szCs w:val="24"/>
        </w:rPr>
        <w:t>Для участия в Конкурсе участнику необходимо</w:t>
      </w:r>
      <w:r w:rsidRPr="00483887">
        <w:rPr>
          <w:rFonts w:ascii="Times New Roman" w:hAnsi="Times New Roman" w:cs="Times New Roman"/>
          <w:sz w:val="24"/>
          <w:szCs w:val="24"/>
        </w:rPr>
        <w:t xml:space="preserve"> представить в Оргкомитет на электронную почту gskonkursy@mail.ru:                 </w:t>
      </w:r>
      <w:bookmarkStart w:id="0" w:name="_GoBack"/>
      <w:bookmarkEnd w:id="0"/>
    </w:p>
    <w:p w14:paraId="4ED2C247" w14:textId="77777777" w:rsidR="00483887" w:rsidRPr="00483887" w:rsidRDefault="00483887" w:rsidP="00483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887">
        <w:rPr>
          <w:rFonts w:ascii="Times New Roman" w:hAnsi="Times New Roman" w:cs="Times New Roman"/>
          <w:sz w:val="24"/>
          <w:szCs w:val="24"/>
        </w:rPr>
        <w:t>1) Заявку на участие. Скачать заявку для заполнения можно в разделе "Заявка на участие" на сайте www.галереяславы.рф;</w:t>
      </w:r>
    </w:p>
    <w:p w14:paraId="0673F8D6" w14:textId="77777777" w:rsidR="00483887" w:rsidRPr="00483887" w:rsidRDefault="00483887" w:rsidP="00483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887">
        <w:rPr>
          <w:rFonts w:ascii="Times New Roman" w:hAnsi="Times New Roman" w:cs="Times New Roman"/>
          <w:sz w:val="24"/>
          <w:szCs w:val="24"/>
        </w:rPr>
        <w:t>2) Скан-копию оплаченной квитанции;</w:t>
      </w:r>
    </w:p>
    <w:p w14:paraId="123EF61E" w14:textId="2A1DD175" w:rsidR="00483887" w:rsidRPr="00DF18AD" w:rsidRDefault="00483887" w:rsidP="00483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887">
        <w:rPr>
          <w:rFonts w:ascii="Times New Roman" w:hAnsi="Times New Roman" w:cs="Times New Roman"/>
          <w:sz w:val="24"/>
          <w:szCs w:val="24"/>
        </w:rPr>
        <w:t>3) Конкурсную работу.</w:t>
      </w:r>
    </w:p>
    <w:p w14:paraId="6761D641" w14:textId="77777777" w:rsidR="0049719E" w:rsidRPr="0049719E" w:rsidRDefault="0049719E" w:rsidP="004971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19E">
        <w:rPr>
          <w:rFonts w:ascii="Times New Roman" w:hAnsi="Times New Roman" w:cs="Times New Roman"/>
          <w:b/>
          <w:sz w:val="24"/>
          <w:szCs w:val="24"/>
        </w:rPr>
        <w:t>Оплатить можно:</w:t>
      </w:r>
    </w:p>
    <w:p w14:paraId="2F657AB1" w14:textId="77777777" w:rsidR="0049719E" w:rsidRPr="0049719E" w:rsidRDefault="0049719E" w:rsidP="00497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9E">
        <w:rPr>
          <w:rFonts w:ascii="Times New Roman" w:hAnsi="Times New Roman" w:cs="Times New Roman"/>
          <w:sz w:val="24"/>
          <w:szCs w:val="24"/>
        </w:rPr>
        <w:t>•</w:t>
      </w:r>
      <w:r w:rsidRPr="0049719E">
        <w:rPr>
          <w:rFonts w:ascii="Times New Roman" w:hAnsi="Times New Roman" w:cs="Times New Roman"/>
          <w:sz w:val="24"/>
          <w:szCs w:val="24"/>
        </w:rPr>
        <w:tab/>
        <w:t>В офисах продаж «Связной» или «Евросеть»:</w:t>
      </w:r>
    </w:p>
    <w:p w14:paraId="6320B489" w14:textId="512E5B44" w:rsidR="0049719E" w:rsidRPr="0049719E" w:rsidRDefault="0049719E" w:rsidP="00497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9E">
        <w:rPr>
          <w:rFonts w:ascii="Times New Roman" w:hAnsi="Times New Roman" w:cs="Times New Roman"/>
          <w:sz w:val="24"/>
          <w:szCs w:val="24"/>
        </w:rPr>
        <w:t>Чтобы оплатить в офисах продаж «Связной» или «Евросеть»: сообщите оператору кассы номер нашего счёта в системе «</w:t>
      </w:r>
      <w:proofErr w:type="spellStart"/>
      <w:r w:rsidRPr="0049719E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49719E">
        <w:rPr>
          <w:rFonts w:ascii="Times New Roman" w:hAnsi="Times New Roman" w:cs="Times New Roman"/>
          <w:sz w:val="24"/>
          <w:szCs w:val="24"/>
        </w:rPr>
        <w:t>» 4100 1186 0167 573   и размер вносимой денежной суммы. Чтобы оплатить при помощи терминала оплаты: выберите в терминале раздел «Электронные деньги», затем раздел «</w:t>
      </w:r>
      <w:proofErr w:type="spellStart"/>
      <w:r w:rsidRPr="0049719E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49719E">
        <w:rPr>
          <w:rFonts w:ascii="Times New Roman" w:hAnsi="Times New Roman" w:cs="Times New Roman"/>
          <w:sz w:val="24"/>
          <w:szCs w:val="24"/>
        </w:rPr>
        <w:t>» и введите номер нашего счёта в системе «</w:t>
      </w:r>
      <w:proofErr w:type="spellStart"/>
      <w:r w:rsidRPr="0049719E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49719E">
        <w:rPr>
          <w:rFonts w:ascii="Times New Roman" w:hAnsi="Times New Roman" w:cs="Times New Roman"/>
          <w:sz w:val="24"/>
          <w:szCs w:val="24"/>
        </w:rPr>
        <w:t>» 4100 1186 0167 573, затем внесите необходимую сумму и возьмите чек.</w:t>
      </w:r>
    </w:p>
    <w:p w14:paraId="78BADC9C" w14:textId="77777777" w:rsidR="0049719E" w:rsidRPr="0049719E" w:rsidRDefault="0049719E" w:rsidP="00497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9E">
        <w:rPr>
          <w:rFonts w:ascii="Times New Roman" w:hAnsi="Times New Roman" w:cs="Times New Roman"/>
          <w:sz w:val="24"/>
          <w:szCs w:val="24"/>
        </w:rPr>
        <w:t>•</w:t>
      </w:r>
      <w:r w:rsidRPr="0049719E">
        <w:rPr>
          <w:rFonts w:ascii="Times New Roman" w:hAnsi="Times New Roman" w:cs="Times New Roman"/>
          <w:sz w:val="24"/>
          <w:szCs w:val="24"/>
        </w:rPr>
        <w:tab/>
        <w:t>Перевод на карту Сбербанка:</w:t>
      </w:r>
    </w:p>
    <w:p w14:paraId="7FC4AEBB" w14:textId="77777777" w:rsidR="0049719E" w:rsidRDefault="0049719E" w:rsidP="00497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9E">
        <w:rPr>
          <w:rFonts w:ascii="Times New Roman" w:hAnsi="Times New Roman" w:cs="Times New Roman"/>
          <w:sz w:val="24"/>
          <w:szCs w:val="24"/>
        </w:rPr>
        <w:t>Вы можете произвести перевод несколькими способами: при помощи банкомата, при помощи системы Сбербанк Онлайн, или воспользоваться терминалом. В любом из вышеперечисленных способов вам необходимо указать лишь номер нашего счёта в системе «</w:t>
      </w:r>
      <w:proofErr w:type="spellStart"/>
      <w:r w:rsidRPr="0049719E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Pr="0049719E">
        <w:rPr>
          <w:rFonts w:ascii="Times New Roman" w:hAnsi="Times New Roman" w:cs="Times New Roman"/>
          <w:sz w:val="24"/>
          <w:szCs w:val="24"/>
        </w:rPr>
        <w:t>» 4100 1186 0167 573.</w:t>
      </w:r>
    </w:p>
    <w:p w14:paraId="405005C4" w14:textId="09D045C1" w:rsidR="0049719E" w:rsidRPr="0049719E" w:rsidRDefault="0049719E" w:rsidP="00497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9719E">
        <w:rPr>
          <w:rFonts w:ascii="Times New Roman" w:hAnsi="Times New Roman" w:cs="Times New Roman"/>
          <w:sz w:val="24"/>
          <w:szCs w:val="24"/>
        </w:rPr>
        <w:t>По всем организационным вопросам можно обращаться в Координационный Совет Портала по электронной почте gskonkursy@mail.ru</w:t>
      </w:r>
    </w:p>
    <w:p w14:paraId="2121F90B" w14:textId="53D7E101" w:rsidR="00167D59" w:rsidRPr="00DF18AD" w:rsidRDefault="0049719E" w:rsidP="00497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9719E">
        <w:rPr>
          <w:rFonts w:ascii="Times New Roman" w:hAnsi="Times New Roman" w:cs="Times New Roman"/>
          <w:sz w:val="24"/>
          <w:szCs w:val="24"/>
        </w:rPr>
        <w:t>Жюри определяет Победителей конкурса, занявших I, II, III места и Участников конкурса.</w:t>
      </w:r>
    </w:p>
    <w:sectPr w:rsidR="00167D59" w:rsidRPr="00DF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7920"/>
    <w:multiLevelType w:val="hybridMultilevel"/>
    <w:tmpl w:val="9C7E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C0659"/>
    <w:multiLevelType w:val="hybridMultilevel"/>
    <w:tmpl w:val="1670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36"/>
    <w:rsid w:val="000F789E"/>
    <w:rsid w:val="00167D59"/>
    <w:rsid w:val="003A2D02"/>
    <w:rsid w:val="003F6D9C"/>
    <w:rsid w:val="00483887"/>
    <w:rsid w:val="0049719E"/>
    <w:rsid w:val="004D226A"/>
    <w:rsid w:val="005B7136"/>
    <w:rsid w:val="00DF18AD"/>
    <w:rsid w:val="00E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5A7B"/>
  <w15:chartTrackingRefBased/>
  <w15:docId w15:val="{EAAB7EC7-AD3A-478D-8410-24761FF6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2020-03-29T17:14:00Z</dcterms:created>
  <dcterms:modified xsi:type="dcterms:W3CDTF">2020-03-29T20:25:00Z</dcterms:modified>
</cp:coreProperties>
</file>